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8B" w:rsidRPr="00483122" w:rsidRDefault="00926C8B" w:rsidP="00926C8B">
      <w:pPr>
        <w:jc w:val="both"/>
        <w:rPr>
          <w:b/>
        </w:rPr>
      </w:pPr>
      <w:r w:rsidRPr="00483122">
        <w:rPr>
          <w:b/>
        </w:rPr>
        <w:t xml:space="preserve">Příloha č. 1  </w:t>
      </w:r>
    </w:p>
    <w:p w:rsidR="00926C8B" w:rsidRDefault="00926C8B" w:rsidP="00926C8B">
      <w:pPr>
        <w:jc w:val="both"/>
        <w:rPr>
          <w:b/>
          <w:sz w:val="28"/>
          <w:szCs w:val="28"/>
        </w:rPr>
      </w:pPr>
    </w:p>
    <w:p w:rsidR="00926C8B" w:rsidRDefault="00926C8B" w:rsidP="00926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ŠKOLNÍ  DRUŽINA</w:t>
      </w:r>
    </w:p>
    <w:p w:rsidR="00926C8B" w:rsidRPr="00483122" w:rsidRDefault="00926C8B" w:rsidP="00926C8B">
      <w:pPr>
        <w:jc w:val="both"/>
        <w:rPr>
          <w:b/>
          <w:sz w:val="28"/>
          <w:szCs w:val="28"/>
        </w:rPr>
      </w:pPr>
    </w:p>
    <w:p w:rsidR="00926C8B" w:rsidRPr="00483122" w:rsidRDefault="00926C8B" w:rsidP="00926C8B">
      <w:pPr>
        <w:ind w:left="240" w:hanging="240"/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Charakteristika školní družiny</w:t>
      </w:r>
    </w:p>
    <w:p w:rsidR="00926C8B" w:rsidRPr="00483122" w:rsidRDefault="00926C8B" w:rsidP="00926C8B">
      <w:pPr>
        <w:jc w:val="both"/>
      </w:pPr>
      <w:r w:rsidRPr="00483122">
        <w:t>ŠD je součástí Bratrské školy – církevní základní školy. Je umístěna v budově základní školy. Družina má jednu kmenovou učebnu, tzv. hernu a k účelu družiny jsou využívány učebny jednotlivých ročníků, především učebna v přízemí školy. Dalšími prostory pro plnění činnosti školní družiny jsou hala školy, prostory keramiky v suterénu školy a školní zahrada. ŠD navštěvují pouze žáci Bratrské školy</w:t>
      </w:r>
      <w:r>
        <w:t>. Kapacita školní družiny je 140</w:t>
      </w:r>
      <w:r w:rsidRPr="00483122">
        <w:t xml:space="preserve"> žáků.</w:t>
      </w:r>
    </w:p>
    <w:p w:rsidR="00926C8B" w:rsidRPr="00483122" w:rsidRDefault="00926C8B" w:rsidP="00926C8B">
      <w:pPr>
        <w:jc w:val="both"/>
      </w:pPr>
      <w:r w:rsidRPr="00483122">
        <w:t>ŠD se snaží prohlubovat a upevňovat spolupráci s rodiči a zlepšovat vztahy mezi školou a rodinou.</w:t>
      </w:r>
    </w:p>
    <w:p w:rsidR="00926C8B" w:rsidRDefault="00926C8B" w:rsidP="00926C8B">
      <w:r>
        <w:rPr>
          <w:rFonts w:ascii="Verdana" w:hAnsi="Verdana"/>
          <w:color w:val="000066"/>
        </w:rPr>
        <w:t> </w:t>
      </w:r>
    </w:p>
    <w:p w:rsidR="00926C8B" w:rsidRPr="00483122" w:rsidRDefault="00926C8B" w:rsidP="00926C8B">
      <w:pPr>
        <w:ind w:left="360" w:hanging="360"/>
        <w:jc w:val="both"/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Cíle vzdělávání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Prožívat radostné chvíle, jistotu a bezpečí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Rozvíjet osobnost dítěte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Podněcovat žáky k tvořivému myšlení, logickému uvažování a řešení problémů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Učit žáky osvojovat si základy slušného chování při stolování.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Učit komunikovat, spolupracovat a respektovat se.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Utvářet kladný vztah k přírodě a učit chránit svět kolem nás.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 xml:space="preserve">Nabízet různorodé činnosti s individuálním přístupem k jednotlivým žákům. 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Vytvářet podmínky a prostor pro odpočinek a relaxaci.</w:t>
      </w:r>
    </w:p>
    <w:p w:rsidR="00926C8B" w:rsidRPr="00483122" w:rsidRDefault="00926C8B" w:rsidP="00926C8B">
      <w:pPr>
        <w:pStyle w:val="Odstavecseseznamem"/>
        <w:numPr>
          <w:ilvl w:val="0"/>
          <w:numId w:val="1"/>
        </w:numPr>
        <w:tabs>
          <w:tab w:val="num" w:pos="480"/>
        </w:tabs>
        <w:jc w:val="both"/>
      </w:pPr>
      <w:r w:rsidRPr="00483122">
        <w:t>Rozvíjet všestrannou spolupráci s rodinami dětí.</w:t>
      </w:r>
    </w:p>
    <w:p w:rsidR="00926C8B" w:rsidRDefault="00926C8B" w:rsidP="00926C8B">
      <w:pPr>
        <w:tabs>
          <w:tab w:val="num" w:pos="480"/>
        </w:tabs>
        <w:ind w:left="480" w:hanging="360"/>
      </w:pPr>
      <w:r>
        <w:rPr>
          <w:rFonts w:ascii="Verdana" w:hAnsi="Verdana"/>
          <w:color w:val="333399"/>
        </w:rPr>
        <w:t> </w:t>
      </w: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Formy vzdělávání</w:t>
      </w:r>
    </w:p>
    <w:p w:rsidR="00926C8B" w:rsidRPr="00483122" w:rsidRDefault="00926C8B" w:rsidP="00926C8B">
      <w:pPr>
        <w:jc w:val="both"/>
      </w:pPr>
      <w:r w:rsidRPr="00483122">
        <w:t>Je dána týdenní skladbou zaměstnání a představuje zejména organizované aktivity zájmového vzdělávání.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jc w:val="both"/>
      </w:pPr>
      <w:r w:rsidRPr="00483122">
        <w:t>Výtvarná a pracovní činnost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jc w:val="both"/>
      </w:pPr>
      <w:r w:rsidRPr="00483122">
        <w:t>Dramatická a hudební výchova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jc w:val="both"/>
      </w:pPr>
      <w:r w:rsidRPr="00483122">
        <w:t>Příprava na vyučování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jc w:val="both"/>
      </w:pPr>
      <w:r w:rsidRPr="00483122">
        <w:t>Sportovní aktivity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tabs>
          <w:tab w:val="num" w:pos="480"/>
        </w:tabs>
        <w:jc w:val="both"/>
      </w:pPr>
      <w:r>
        <w:rPr>
          <w:noProof/>
        </w:rPr>
      </w:r>
      <w:r>
        <w:rPr>
          <w:noProof/>
        </w:rPr>
        <w:pict>
          <v:rect id="Obdélník 40" o:spid="_x0000_s2051" alt="*" style="width:9.75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" filled="f" stroked="f">
            <o:lock v:ext="edit" aspectratio="t"/>
            <w10:wrap type="none"/>
            <w10:anchorlock/>
          </v:rect>
        </w:pict>
      </w:r>
      <w:r w:rsidRPr="00483122">
        <w:t>Odpočinkové činnosti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tabs>
          <w:tab w:val="num" w:pos="480"/>
        </w:tabs>
        <w:jc w:val="both"/>
      </w:pPr>
      <w:r>
        <w:rPr>
          <w:noProof/>
        </w:rPr>
      </w:r>
      <w:r>
        <w:rPr>
          <w:noProof/>
        </w:rPr>
        <w:pict>
          <v:rect id="Obdélník 39" o:spid="_x0000_s2050" alt="*" style="width:9.75pt;height: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" filled="f" stroked="f">
            <o:lock v:ext="edit" aspectratio="t"/>
            <w10:wrap type="none"/>
            <w10:anchorlock/>
          </v:rect>
        </w:pict>
      </w:r>
      <w:r w:rsidRPr="00483122">
        <w:t>Rekreační činnosti</w:t>
      </w:r>
    </w:p>
    <w:p w:rsidR="00926C8B" w:rsidRPr="00483122" w:rsidRDefault="00926C8B" w:rsidP="00926C8B">
      <w:pPr>
        <w:pStyle w:val="Odstavecseseznamem"/>
        <w:numPr>
          <w:ilvl w:val="0"/>
          <w:numId w:val="2"/>
        </w:numPr>
        <w:tabs>
          <w:tab w:val="num" w:pos="480"/>
        </w:tabs>
        <w:jc w:val="both"/>
      </w:pPr>
      <w:r w:rsidRPr="00483122">
        <w:t xml:space="preserve">   Vzdělávací a kulturní akce mimo objekt školy</w:t>
      </w:r>
    </w:p>
    <w:p w:rsidR="00926C8B" w:rsidRDefault="00926C8B" w:rsidP="00926C8B">
      <w:pPr>
        <w:pStyle w:val="Odstavecseseznamem"/>
        <w:numPr>
          <w:ilvl w:val="0"/>
          <w:numId w:val="2"/>
        </w:numPr>
        <w:tabs>
          <w:tab w:val="num" w:pos="480"/>
        </w:tabs>
        <w:jc w:val="both"/>
      </w:pPr>
      <w:r w:rsidRPr="00483122">
        <w:t xml:space="preserve">   Projektové dny </w:t>
      </w:r>
    </w:p>
    <w:p w:rsidR="00926C8B" w:rsidRDefault="00926C8B" w:rsidP="00926C8B">
      <w:pPr>
        <w:pStyle w:val="Odstavecseseznamem"/>
        <w:jc w:val="both"/>
      </w:pPr>
      <w:r w:rsidRPr="00483122">
        <w:rPr>
          <w:rFonts w:ascii="Verdana" w:hAnsi="Verdana"/>
          <w:color w:val="000066"/>
        </w:rPr>
        <w:t> </w:t>
      </w: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Podmínky přijímání a průběhu zájmového vzdělávání</w:t>
      </w:r>
    </w:p>
    <w:p w:rsidR="00926C8B" w:rsidRPr="00483122" w:rsidRDefault="00926C8B" w:rsidP="00926C8B">
      <w:pPr>
        <w:jc w:val="both"/>
      </w:pPr>
      <w:r w:rsidRPr="00483122">
        <w:t xml:space="preserve">ŠD je určena pouze pro žáky Bratrské školy. Přijímáni jsou žáci celého 1. </w:t>
      </w:r>
      <w:r>
        <w:t>s</w:t>
      </w:r>
      <w:r w:rsidRPr="00483122">
        <w:t>tupně</w:t>
      </w:r>
      <w:r>
        <w:t xml:space="preserve"> a 6. třídy</w:t>
      </w:r>
      <w:r w:rsidRPr="00483122">
        <w:t>. Ve škole je velké množství sourozenců, je tedy nutnost poskytovat ŠD všem žákům bez rozdílu věku.</w:t>
      </w:r>
    </w:p>
    <w:p w:rsidR="00926C8B" w:rsidRPr="00483122" w:rsidRDefault="00926C8B" w:rsidP="00926C8B">
      <w:pPr>
        <w:jc w:val="both"/>
      </w:pPr>
      <w:r w:rsidRPr="00483122">
        <w:t>O přijetí žáka do ŠD rozhoduje ředitelka školy.</w:t>
      </w:r>
    </w:p>
    <w:p w:rsidR="00926C8B" w:rsidRPr="00483122" w:rsidRDefault="00926C8B" w:rsidP="00926C8B">
      <w:pPr>
        <w:jc w:val="both"/>
      </w:pPr>
      <w:r w:rsidRPr="00483122">
        <w:t>ŠD se</w:t>
      </w:r>
      <w:r>
        <w:t xml:space="preserve"> naplňuje do počtu maximálně 140</w:t>
      </w:r>
      <w:r w:rsidRPr="00483122">
        <w:t xml:space="preserve"> dětí. </w:t>
      </w:r>
    </w:p>
    <w:p w:rsidR="00926C8B" w:rsidRDefault="00926C8B" w:rsidP="00926C8B">
      <w:pPr>
        <w:jc w:val="both"/>
      </w:pPr>
      <w:r w:rsidRPr="00483122">
        <w:t>Na škole fungují zájmové kroužky, jejichž činnost se prolíná s činností ŠD a je na ně brán ohled při plánování činností ŠD.</w:t>
      </w:r>
    </w:p>
    <w:p w:rsidR="00926C8B" w:rsidRPr="00483122" w:rsidRDefault="00926C8B" w:rsidP="00926C8B">
      <w:pPr>
        <w:jc w:val="both"/>
      </w:pPr>
    </w:p>
    <w:p w:rsidR="00926C8B" w:rsidRDefault="00926C8B" w:rsidP="00926C8B">
      <w:r>
        <w:rPr>
          <w:rFonts w:ascii="Verdana" w:hAnsi="Verdana"/>
          <w:color w:val="000066"/>
        </w:rPr>
        <w:t> </w:t>
      </w: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lastRenderedPageBreak/>
        <w:t>Podmínky ukončování zájmového vzdělávání</w:t>
      </w:r>
    </w:p>
    <w:p w:rsidR="00926C8B" w:rsidRDefault="00926C8B" w:rsidP="00926C8B">
      <w:pPr>
        <w:jc w:val="both"/>
      </w:pPr>
      <w:r w:rsidRPr="00483122">
        <w:t>Zájmové vzdělávání ve ŠD může být ukončeno rodičem, který toto oznámí ředitelce školy. K ukončení docházky do ŠD může dojít také ze strany školy. A to v případě, že pobyt jednotlivého žáka ve školní družině hrubě narušuje chod družiny a žák svým chováním ohrožuje bezpečnost svoji i ostatních žáků.</w:t>
      </w:r>
    </w:p>
    <w:p w:rsidR="00926C8B" w:rsidRPr="00483122" w:rsidRDefault="00926C8B" w:rsidP="00926C8B">
      <w:pPr>
        <w:jc w:val="both"/>
      </w:pPr>
    </w:p>
    <w:p w:rsidR="00926C8B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Délka a časový plán zájmového vzdělávání</w:t>
      </w:r>
    </w:p>
    <w:p w:rsidR="00926C8B" w:rsidRPr="00483122" w:rsidRDefault="00926C8B" w:rsidP="00926C8B">
      <w:pPr>
        <w:jc w:val="both"/>
        <w:rPr>
          <w:sz w:val="28"/>
          <w:szCs w:val="28"/>
        </w:rPr>
      </w:pPr>
      <w:r w:rsidRPr="00483122">
        <w:t>Zájmové vzdělávání ve ŠD je poskytováno po dobu 10 měsíců- po dobu trvání školního roku.</w:t>
      </w:r>
    </w:p>
    <w:p w:rsidR="00926C8B" w:rsidRDefault="00926C8B" w:rsidP="00926C8B">
      <w:pPr>
        <w:jc w:val="both"/>
      </w:pPr>
      <w:r w:rsidRPr="00483122">
        <w:t xml:space="preserve">Po dobu podzimních, zimních nebo jarních prázdnin, se činnost ŠD přerušuje.  </w:t>
      </w:r>
    </w:p>
    <w:p w:rsidR="00926C8B" w:rsidRPr="00483122" w:rsidRDefault="00926C8B" w:rsidP="00926C8B">
      <w:pPr>
        <w:jc w:val="both"/>
      </w:pPr>
      <w:r>
        <w:t xml:space="preserve">Provoz školní družiny </w:t>
      </w:r>
      <w:r w:rsidRPr="00483122">
        <w:t>začíná</w:t>
      </w:r>
      <w:r>
        <w:t xml:space="preserve"> příchodem žáků do prostor ŠD v11:50 hodin a ko</w:t>
      </w:r>
      <w:bookmarkStart w:id="0" w:name="_GoBack"/>
      <w:bookmarkEnd w:id="0"/>
      <w:r>
        <w:t xml:space="preserve">nčí v 17:30 </w:t>
      </w:r>
      <w:r w:rsidRPr="00483122">
        <w:t>hodin.</w:t>
      </w:r>
    </w:p>
    <w:p w:rsidR="00926C8B" w:rsidRDefault="00926C8B" w:rsidP="00926C8B">
      <w:pPr>
        <w:jc w:val="both"/>
      </w:pPr>
      <w:r w:rsidRPr="00483122">
        <w:t>Podmínky pro příchody a odchody ze ŠD jsou uvedeny ve vnitřním Řádu školní družiny. Způsoby odchodu dětí ze ŠD jsou zaznamenány v Zápisním lístku do ŠD každého dítěte a jsou podepsány rodičem. Každá změna je ratifikována datem a podpisem rodiče.</w:t>
      </w:r>
    </w:p>
    <w:p w:rsidR="00926C8B" w:rsidRDefault="00926C8B" w:rsidP="00926C8B">
      <w:pPr>
        <w:jc w:val="both"/>
      </w:pP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Podmínky pro žáky se specifickými vzdělávacími potřebami</w:t>
      </w:r>
    </w:p>
    <w:p w:rsidR="00926C8B" w:rsidRPr="00483122" w:rsidRDefault="00926C8B" w:rsidP="00926C8B">
      <w:pPr>
        <w:jc w:val="both"/>
      </w:pPr>
      <w:r w:rsidRPr="00483122">
        <w:t>Respektujeme individualitu každého žáka, vytváříme přiměřené prostředí pro jeho všestranný rozvoj.</w:t>
      </w:r>
    </w:p>
    <w:p w:rsidR="00926C8B" w:rsidRPr="00483122" w:rsidRDefault="00926C8B" w:rsidP="00926C8B">
      <w:pPr>
        <w:jc w:val="both"/>
      </w:pPr>
      <w:r w:rsidRPr="00483122">
        <w:t>Na podmínkách pro žáky se specif</w:t>
      </w:r>
      <w:r>
        <w:t>ickými vzdělávacími potřebami /</w:t>
      </w:r>
      <w:r w:rsidRPr="00483122">
        <w:t>dále jen SVP/ budeme spolupracovat adekvátně s přihlédnutím k jejich handicapu s rodiči a se školou.</w:t>
      </w:r>
    </w:p>
    <w:p w:rsidR="00926C8B" w:rsidRPr="00483122" w:rsidRDefault="00926C8B" w:rsidP="00926C8B">
      <w:pPr>
        <w:jc w:val="both"/>
      </w:pPr>
      <w:r w:rsidRPr="00483122">
        <w:t>Dle stupně a charakteru jejich handicapu bude umožňováno začleňování do volnočasových aktivit a budou zajišťovány podmínky vhodné k rozvoji jejich osobnosti.</w:t>
      </w:r>
    </w:p>
    <w:p w:rsidR="00926C8B" w:rsidRPr="00483122" w:rsidRDefault="00926C8B" w:rsidP="00926C8B">
      <w:pPr>
        <w:jc w:val="both"/>
      </w:pPr>
      <w:r w:rsidRPr="00483122">
        <w:t>Při výběru činností ve ŠD, při motivování a hodnocení žáků bude brán ohled na integraci těch, kteří mají speciální vzdělávací potřeby. Nezbytným předpokladem pro správný přístup k dětem se SVP je sezn</w:t>
      </w:r>
      <w:r>
        <w:t xml:space="preserve">ámení se zprávami z pedagogicko </w:t>
      </w:r>
      <w:r w:rsidRPr="00483122">
        <w:t>– psychologických poraden či speciálně – pedagogických center. V případě nutnosti spolupracujeme s těmito odbornými pracovišti.</w:t>
      </w:r>
    </w:p>
    <w:p w:rsidR="00926C8B" w:rsidRPr="00483122" w:rsidRDefault="00926C8B" w:rsidP="00926C8B">
      <w:pPr>
        <w:jc w:val="both"/>
      </w:pPr>
      <w:r w:rsidRPr="00483122">
        <w:t>Pro rozvoj talentovaných jedinců bude naše ŠD nabízet další doplňkové aktivity v oblasti jejich zájmu.</w:t>
      </w:r>
    </w:p>
    <w:p w:rsidR="00926C8B" w:rsidRDefault="00926C8B" w:rsidP="00926C8B">
      <w:r>
        <w:rPr>
          <w:rFonts w:ascii="Verdana" w:hAnsi="Verdana"/>
          <w:color w:val="000066"/>
        </w:rPr>
        <w:t> </w:t>
      </w: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Materiální podmínky</w:t>
      </w:r>
    </w:p>
    <w:p w:rsidR="00926C8B" w:rsidRPr="00483122" w:rsidRDefault="00926C8B" w:rsidP="00926C8B">
      <w:pPr>
        <w:jc w:val="both"/>
      </w:pPr>
      <w:r w:rsidRPr="00483122">
        <w:t>ŠD má svoji učebnu – hernu. Zde je maximální vybavení pro veškeré volnočasové výchovně - vzdělávací činnosti. Vybavení obsahuje stavebnice typu kuličkového</w:t>
      </w:r>
      <w:r>
        <w:t xml:space="preserve"> bludiště, Kapla, Merkur, Lego, </w:t>
      </w:r>
      <w:r w:rsidRPr="00483122">
        <w:t>Seva, Farma, velké množství deskových a logických her, sportovních her typu Holandský billiard. ŠD je vybavena časopisy typu Čtyřlístek, ABC, komiksové dětské časopisy. Nechybí malá knihovnička a audio – video technika. Pro nejmenší děti je družina vybavena klasickými hračkami typu – domeček pro panenky, obchod, divadélko, kuchyňka… Děti mají k dispozici výtvarné potřeby.</w:t>
      </w:r>
    </w:p>
    <w:p w:rsidR="00926C8B" w:rsidRPr="00483122" w:rsidRDefault="00926C8B" w:rsidP="00926C8B">
      <w:pPr>
        <w:jc w:val="both"/>
      </w:pPr>
      <w:r w:rsidRPr="00483122">
        <w:t xml:space="preserve"> Součástí herny je i tzv. třídička, kde si děti mohou v klidu číst či psát domácí úkoly. V každé učebně je vytvořena relaxační zóna sloužící klidovému režimu po obědě. </w:t>
      </w:r>
    </w:p>
    <w:p w:rsidR="00926C8B" w:rsidRPr="00483122" w:rsidRDefault="00926C8B" w:rsidP="00926C8B">
      <w:pPr>
        <w:jc w:val="both"/>
      </w:pPr>
      <w:r w:rsidRPr="00483122">
        <w:t xml:space="preserve">V každé učebně se nacházejí stavebnice a různé stolní a deskové hry. Jsou využívány také interaktivní tabule ve všech učebnách, Orffovy hudební nástroje, pianino. V keramické dílně je také umístěn kuchyňský koutek a umožňuje dětem ve ŠD další volnočasové aktivity většinou spojené s určitým projektem. </w:t>
      </w:r>
    </w:p>
    <w:p w:rsidR="00926C8B" w:rsidRPr="00483122" w:rsidRDefault="00926C8B" w:rsidP="00926C8B">
      <w:pPr>
        <w:jc w:val="both"/>
      </w:pPr>
      <w:r w:rsidRPr="00483122">
        <w:t xml:space="preserve">Pro venkovní činnosti je využívána školní zahrada. Na zahradě je sportovní hřiště, prolézačky, pískoviště, stůl pro stolní tenis, velká plocha trávníku, keře, stromy, záhony, odpočinkové zóny. Pro sportovní a rekreační pobyt na zahradě je využíváno sportovní vybavení školy /míče, branky, sítě, florbalové hokejky, in – line brusle, basketbalový koš, švihadla, atd./. </w:t>
      </w:r>
      <w:r w:rsidRPr="00483122">
        <w:lastRenderedPageBreak/>
        <w:t xml:space="preserve">Zároveň ŠD disponuje svými sportovním a rekreačním náčiním, např. badminton, frisbee, kuželky, petangové koule, obruče, atd./.   </w:t>
      </w:r>
    </w:p>
    <w:p w:rsidR="00926C8B" w:rsidRDefault="00926C8B" w:rsidP="00926C8B">
      <w:pPr>
        <w:jc w:val="both"/>
      </w:pPr>
      <w:r w:rsidRPr="00483122">
        <w:t>Vstupní prostory, šatny a sociální zařízení má ŠD společné se ZŠ.</w:t>
      </w:r>
    </w:p>
    <w:p w:rsidR="00926C8B" w:rsidRDefault="00926C8B" w:rsidP="00926C8B">
      <w:pPr>
        <w:jc w:val="both"/>
        <w:rPr>
          <w:b/>
          <w:sz w:val="28"/>
          <w:szCs w:val="28"/>
          <w:u w:val="single"/>
        </w:rPr>
      </w:pP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Ekonomické podmínky</w:t>
      </w:r>
    </w:p>
    <w:p w:rsidR="00926C8B" w:rsidRPr="00483122" w:rsidRDefault="00926C8B" w:rsidP="00926C8B">
      <w:pPr>
        <w:jc w:val="both"/>
      </w:pPr>
      <w:r w:rsidRPr="00483122">
        <w:t>Úplata za zájmové vzdělá</w:t>
      </w:r>
      <w:r>
        <w:t>vání činí měsíčně 2</w:t>
      </w:r>
      <w:r w:rsidRPr="00483122">
        <w:t>50,- Kč (rozumí se tím i jeden odchozený den v měsíci)</w:t>
      </w:r>
      <w:r>
        <w:t>, pokud žák využívá pouze doprovod na oběd do ZŠ TGM, Ortenovo nám, 34, pak činí platba 100,- Kč měsíčně</w:t>
      </w:r>
      <w:r w:rsidRPr="00483122">
        <w:t>.</w:t>
      </w:r>
    </w:p>
    <w:p w:rsidR="00926C8B" w:rsidRDefault="00926C8B" w:rsidP="00926C8B">
      <w:pPr>
        <w:jc w:val="both"/>
      </w:pPr>
      <w:r w:rsidRPr="00483122">
        <w:t xml:space="preserve">Úplata se hradí bezhotovostně nebo v kanceláři hospodářky školy pravidelně jednou měsíčně k 15. dni v měsíci nebo dvakrát za školní období /viz Směrnice o školném/. Nárok na vrácení úplaty nastává pro žáka v případě dlouhodobé nemoci a to po dohodě s ředitelem školy.  </w:t>
      </w:r>
    </w:p>
    <w:p w:rsidR="00926C8B" w:rsidRDefault="00926C8B" w:rsidP="00926C8B">
      <w:pPr>
        <w:jc w:val="both"/>
      </w:pPr>
      <w:r w:rsidRPr="00483122">
        <w:t>Na úplatu za zájmové vzdělávání může být poskytnuta sleva či úplné prominutí v sociální nouzi. Rodiče si podají žádost na ředitelství školy a donesou doklad pro uznání výjimky ze sociálního úřadu.</w:t>
      </w:r>
    </w:p>
    <w:p w:rsidR="00926C8B" w:rsidRPr="00483122" w:rsidRDefault="00926C8B" w:rsidP="00926C8B">
      <w:pPr>
        <w:jc w:val="both"/>
      </w:pPr>
      <w:r w:rsidRPr="00483122">
        <w:t xml:space="preserve"> ŠD využívá více zdrojové financování – kromě základních zdrojů (MŠMT) a úplaty rodičů za školní družinu čerpá finance i z dalších  zdrojů  např. školné, sponzorské dary atd..   </w:t>
      </w:r>
    </w:p>
    <w:p w:rsidR="00926C8B" w:rsidRDefault="00926C8B" w:rsidP="00926C8B">
      <w:r>
        <w:t> </w:t>
      </w: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Personální podmínky</w:t>
      </w:r>
    </w:p>
    <w:p w:rsidR="00926C8B" w:rsidRDefault="00926C8B" w:rsidP="00926C8B">
      <w:pPr>
        <w:jc w:val="both"/>
      </w:pPr>
      <w:r w:rsidRPr="00483122">
        <w:t xml:space="preserve">Pedagogický provoz ve ŠD </w:t>
      </w:r>
      <w:r>
        <w:t>zajišťuje šest pedagogických pracovníků</w:t>
      </w:r>
      <w:r w:rsidRPr="00483122">
        <w:t xml:space="preserve"> – vychovatelé/ky. Tři pracovníc</w:t>
      </w:r>
      <w:r>
        <w:t>i pracují na plný úvazek a další</w:t>
      </w:r>
      <w:r w:rsidRPr="00483122">
        <w:t xml:space="preserve"> m</w:t>
      </w:r>
      <w:r>
        <w:t>ají</w:t>
      </w:r>
      <w:r w:rsidRPr="00483122">
        <w:t xml:space="preserve"> zkrácený úvazek.</w:t>
      </w:r>
    </w:p>
    <w:p w:rsidR="00926C8B" w:rsidRDefault="00926C8B" w:rsidP="00926C8B">
      <w:pPr>
        <w:jc w:val="both"/>
      </w:pPr>
      <w:r w:rsidRPr="00483122">
        <w:t>Všichni pedagogičtí pracovníci družiny splňují požadavky plné kvalifikace nebo si studiem kvalifikaci doplňují.</w:t>
      </w:r>
    </w:p>
    <w:p w:rsidR="00926C8B" w:rsidRPr="00483122" w:rsidRDefault="00926C8B" w:rsidP="00926C8B">
      <w:pPr>
        <w:jc w:val="both"/>
      </w:pPr>
      <w:r w:rsidRPr="00483122">
        <w:t>Povinností pedagogického pracovníka je dále se vzdělávat v akreditovaných kurzech i samostudiem.</w:t>
      </w:r>
    </w:p>
    <w:p w:rsidR="00926C8B" w:rsidRDefault="00926C8B" w:rsidP="00926C8B">
      <w:pPr>
        <w:tabs>
          <w:tab w:val="num" w:pos="360"/>
        </w:tabs>
      </w:pPr>
    </w:p>
    <w:p w:rsidR="00926C8B" w:rsidRPr="00483122" w:rsidRDefault="00926C8B" w:rsidP="00926C8B">
      <w:pPr>
        <w:rPr>
          <w:sz w:val="28"/>
          <w:szCs w:val="28"/>
        </w:rPr>
      </w:pPr>
      <w:r w:rsidRPr="00483122">
        <w:rPr>
          <w:b/>
          <w:sz w:val="28"/>
          <w:szCs w:val="28"/>
          <w:u w:val="single"/>
        </w:rPr>
        <w:t>Podmínky BOZP</w:t>
      </w:r>
    </w:p>
    <w:p w:rsidR="00926C8B" w:rsidRPr="00483122" w:rsidRDefault="00926C8B" w:rsidP="00926C8B">
      <w:pPr>
        <w:jc w:val="both"/>
      </w:pPr>
      <w:r>
        <w:t xml:space="preserve">ŠD zajišťuje </w:t>
      </w:r>
      <w:r w:rsidRPr="00483122">
        <w:t>bezpečnost fyzickou, sociální a emocionální.</w:t>
      </w:r>
    </w:p>
    <w:p w:rsidR="00926C8B" w:rsidRPr="00483122" w:rsidRDefault="00926C8B" w:rsidP="00926C8B">
      <w:pPr>
        <w:jc w:val="both"/>
      </w:pPr>
      <w:r w:rsidRPr="00483122">
        <w:t xml:space="preserve">Vytváří zázemí pro rozvoj žáků a bezpečné prostředí, aby se zde všichni cítili dobře. </w:t>
      </w:r>
    </w:p>
    <w:p w:rsidR="00926C8B" w:rsidRDefault="00926C8B" w:rsidP="00926C8B">
      <w:pPr>
        <w:jc w:val="both"/>
      </w:pPr>
      <w:r w:rsidRPr="00483122">
        <w:t>Podporuje dobré vztahy nejen mezi žáky, zaměstnanci a rodiči ale i s širokou veřejností.</w:t>
      </w:r>
    </w:p>
    <w:p w:rsidR="00926C8B" w:rsidRPr="00483122" w:rsidRDefault="00926C8B" w:rsidP="00926C8B">
      <w:pPr>
        <w:jc w:val="both"/>
      </w:pPr>
      <w:r w:rsidRPr="00483122">
        <w:t>Bezpečnost ve všech prostorách využívaných ŠD je zajištěna:</w:t>
      </w:r>
    </w:p>
    <w:p w:rsidR="00926C8B" w:rsidRPr="00483122" w:rsidRDefault="00926C8B" w:rsidP="00926C8B">
      <w:pPr>
        <w:pStyle w:val="Odstavecseseznamem"/>
        <w:numPr>
          <w:ilvl w:val="0"/>
          <w:numId w:val="3"/>
        </w:numPr>
        <w:tabs>
          <w:tab w:val="num" w:pos="480"/>
        </w:tabs>
        <w:jc w:val="both"/>
      </w:pPr>
      <w:r w:rsidRPr="00483122">
        <w:t>Vnitřním řádem ZŠ</w:t>
      </w:r>
    </w:p>
    <w:p w:rsidR="00926C8B" w:rsidRPr="00483122" w:rsidRDefault="00926C8B" w:rsidP="00926C8B">
      <w:pPr>
        <w:pStyle w:val="Odstavecseseznamem"/>
        <w:numPr>
          <w:ilvl w:val="0"/>
          <w:numId w:val="4"/>
        </w:numPr>
        <w:tabs>
          <w:tab w:val="num" w:pos="480"/>
        </w:tabs>
        <w:jc w:val="both"/>
      </w:pPr>
      <w:r w:rsidRPr="00483122">
        <w:t xml:space="preserve">Vnitřním řádem ŠD </w:t>
      </w:r>
    </w:p>
    <w:p w:rsidR="00926C8B" w:rsidRPr="00483122" w:rsidRDefault="00926C8B" w:rsidP="00926C8B">
      <w:pPr>
        <w:pStyle w:val="Odstavecseseznamem"/>
        <w:numPr>
          <w:ilvl w:val="0"/>
          <w:numId w:val="4"/>
        </w:numPr>
        <w:tabs>
          <w:tab w:val="num" w:pos="480"/>
        </w:tabs>
        <w:jc w:val="both"/>
      </w:pPr>
      <w:r w:rsidRPr="00483122">
        <w:t>V dalších prostorech se žáci řídí pokyny pedagogického pracovníka.</w:t>
      </w:r>
    </w:p>
    <w:p w:rsidR="00926C8B" w:rsidRDefault="00926C8B" w:rsidP="00926C8B">
      <w:pPr>
        <w:tabs>
          <w:tab w:val="num" w:pos="480"/>
        </w:tabs>
      </w:pPr>
    </w:p>
    <w:p w:rsidR="00926C8B" w:rsidRDefault="00926C8B" w:rsidP="00926C8B">
      <w:r w:rsidRPr="00301A52">
        <w:rPr>
          <w:b/>
          <w:sz w:val="28"/>
          <w:szCs w:val="28"/>
          <w:u w:val="single"/>
        </w:rPr>
        <w:t>Obsah vzdělávání</w:t>
      </w:r>
    </w:p>
    <w:p w:rsidR="00926C8B" w:rsidRPr="00301A52" w:rsidRDefault="00926C8B" w:rsidP="00926C8B">
      <w:r>
        <w:t xml:space="preserve">1. </w:t>
      </w:r>
      <w:r w:rsidRPr="00301A52">
        <w:t xml:space="preserve">V rámci pedagogického procesu ve ŠD se prioritně zaměřujeme na rozvoj následujících </w:t>
      </w:r>
      <w:r w:rsidRPr="00C2244B">
        <w:rPr>
          <w:b/>
        </w:rPr>
        <w:t>klíčových kompetencí</w:t>
      </w:r>
      <w:r w:rsidRPr="00301A52">
        <w:t>. </w:t>
      </w:r>
    </w:p>
    <w:p w:rsidR="00926C8B" w:rsidRPr="00301A52" w:rsidRDefault="00926C8B" w:rsidP="00926C8B">
      <w:pPr>
        <w:pStyle w:val="Odstavecseseznamem"/>
        <w:numPr>
          <w:ilvl w:val="0"/>
          <w:numId w:val="6"/>
        </w:numPr>
        <w:ind w:left="426"/>
      </w:pPr>
      <w:r w:rsidRPr="00301A52">
        <w:rPr>
          <w:u w:val="single"/>
        </w:rPr>
        <w:t>Kompetence k řešení problémů</w:t>
      </w:r>
      <w:r w:rsidRPr="00301A52">
        <w:t> 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samostatně vyřešit problém, nebo dokáže požádat o pomoc druhého.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Nenechá se odradit případným nezdarem a hledá další řešení.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Všímá si problémů druhých, umí nabídnout řešení.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Uvědomuje si zodpovědnost za svá rozhodnutí.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vyhledat informace k řešení problémů.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využít svých znalostí, zkušeností a dovedností.</w:t>
      </w:r>
    </w:p>
    <w:p w:rsidR="00926C8B" w:rsidRDefault="00926C8B" w:rsidP="00926C8B">
      <w:pPr>
        <w:tabs>
          <w:tab w:val="num" w:pos="480"/>
        </w:tabs>
      </w:pPr>
      <w:r w:rsidRPr="00301A52">
        <w:t>Chápe, že vyhýbání se problémům, není řešení.</w:t>
      </w:r>
    </w:p>
    <w:p w:rsidR="00926C8B" w:rsidRPr="00301A52" w:rsidRDefault="00926C8B" w:rsidP="00926C8B">
      <w:pPr>
        <w:pStyle w:val="Odstavecseseznamem"/>
        <w:numPr>
          <w:ilvl w:val="0"/>
          <w:numId w:val="6"/>
        </w:numPr>
        <w:tabs>
          <w:tab w:val="num" w:pos="480"/>
        </w:tabs>
        <w:ind w:left="1985" w:hanging="1985"/>
      </w:pPr>
      <w:r w:rsidRPr="00301A52">
        <w:rPr>
          <w:u w:val="single"/>
        </w:rPr>
        <w:t>Kompetence komunikativní 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se souvisle vyjádřit mluveným slovem.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Nebojí se vyjádřit svůj názor.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lastRenderedPageBreak/>
        <w:t>Naslouchá názorům druhých, rozumí jim a respektuje je.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vést dialog.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Využívá získané dovednosti ke spolupráci.</w:t>
      </w:r>
    </w:p>
    <w:p w:rsidR="00926C8B" w:rsidRPr="00301A52" w:rsidRDefault="00926C8B" w:rsidP="00926C8B">
      <w:pPr>
        <w:tabs>
          <w:tab w:val="left" w:pos="142"/>
          <w:tab w:val="num" w:pos="480"/>
        </w:tabs>
        <w:ind w:left="480" w:hanging="360"/>
      </w:pPr>
      <w:r w:rsidRPr="00301A52">
        <w:t>Umí pracovat s informacemi.</w:t>
      </w:r>
    </w:p>
    <w:p w:rsidR="00926C8B" w:rsidRDefault="00926C8B" w:rsidP="00926C8B">
      <w:pPr>
        <w:tabs>
          <w:tab w:val="num" w:pos="142"/>
        </w:tabs>
        <w:ind w:left="480" w:hanging="360"/>
      </w:pPr>
      <w:r>
        <w:t>Vyj</w:t>
      </w:r>
      <w:r w:rsidRPr="00301A52">
        <w:t>adřuje se kultivovaně.</w:t>
      </w:r>
    </w:p>
    <w:p w:rsidR="00926C8B" w:rsidRDefault="00926C8B" w:rsidP="00926C8B">
      <w:pPr>
        <w:tabs>
          <w:tab w:val="num" w:pos="142"/>
        </w:tabs>
        <w:ind w:left="480" w:hanging="360"/>
      </w:pPr>
      <w:r w:rsidRPr="00301A52">
        <w:t>Dokáže vhodně argumentovat a obhájit své názory.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prezentovat sebe sama a svoji práci, slovním projevem.</w:t>
      </w:r>
    </w:p>
    <w:p w:rsidR="00926C8B" w:rsidRPr="00301A52" w:rsidRDefault="00926C8B" w:rsidP="00926C8B">
      <w:pPr>
        <w:pStyle w:val="Odstavecseseznamem"/>
        <w:numPr>
          <w:ilvl w:val="0"/>
          <w:numId w:val="6"/>
        </w:numPr>
        <w:ind w:left="426"/>
      </w:pPr>
      <w:r w:rsidRPr="00301A52">
        <w:rPr>
          <w:u w:val="single"/>
        </w:rPr>
        <w:t>Kompetence sociální</w:t>
      </w:r>
      <w:r w:rsidRPr="00301A52">
        <w:t> 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Spolupracuje v kolektivu.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Vyjadřuje své názory.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jednat s dospělým i s vrstevníky.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Je ohleduplný k okolí a ochotný pomoci druhým.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přijímat názory druhých, respektuje je a spolupracuje při řešení problémů.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Zná možnosti jak vědomě zvládat své emoce a sebereflektuje na ně.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Má upevněny hygienické návyky.</w:t>
      </w:r>
    </w:p>
    <w:p w:rsidR="00926C8B" w:rsidRPr="00301A52" w:rsidRDefault="00926C8B" w:rsidP="00926C8B">
      <w:pPr>
        <w:pStyle w:val="Odstavecseseznamem"/>
        <w:numPr>
          <w:ilvl w:val="0"/>
          <w:numId w:val="6"/>
        </w:numPr>
        <w:ind w:left="426"/>
      </w:pPr>
      <w:r w:rsidRPr="00301A52">
        <w:rPr>
          <w:u w:val="single"/>
        </w:rPr>
        <w:t>Kompetence občanská</w:t>
      </w:r>
      <w:r w:rsidRPr="00301A52">
        <w:t> 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Respektuje druhé.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Respektuje odlišnosti – osobní, kulturní, náboženské atd.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v tísni pomoci - přiměřeně okolnostem.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odolat nátlaku druhých, i větší skupiny, v situacích se kterými nesouhlasí.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odolat psychickému nátlaku.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Uvědomuje si, že za své činy má odpovědnost.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Zná svá práva a povinnosti.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vyhodnotit situaci, dle svých možností.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Chápe a vnímá tradice, historii a kulturu.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Je ohleduplný k přírodě.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Uvědomuje si hodnotu majetku svého i jiných osob. </w:t>
      </w:r>
    </w:p>
    <w:p w:rsidR="00926C8B" w:rsidRPr="00301A52" w:rsidRDefault="00926C8B" w:rsidP="00926C8B">
      <w:pPr>
        <w:pStyle w:val="Odstavecseseznamem"/>
        <w:numPr>
          <w:ilvl w:val="0"/>
          <w:numId w:val="6"/>
        </w:numPr>
        <w:ind w:left="426"/>
      </w:pPr>
      <w:r w:rsidRPr="00301A52">
        <w:rPr>
          <w:u w:val="single"/>
        </w:rPr>
        <w:t>Kompetence pracovní</w:t>
      </w:r>
      <w:r w:rsidRPr="00301A52">
        <w:t> </w:t>
      </w:r>
    </w:p>
    <w:p w:rsidR="00926C8B" w:rsidRPr="00301A52" w:rsidRDefault="00926C8B" w:rsidP="00926C8B">
      <w:pPr>
        <w:tabs>
          <w:tab w:val="num" w:pos="480"/>
        </w:tabs>
      </w:pPr>
      <w:r w:rsidRPr="00301A52">
        <w:t>Používá bezpečné pracovní pomůcky a vybavení.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pracovat podle instrukcí a návodu.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Váží si práce své i ostatních.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Reaguje na potřeby a pomoc druhých.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Chrání zdraví své i druhých.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Svým pracovním přístupem se snaží chránit zdraví své i druhých.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Dokáže své dovednosti a výsledky své práce nabídnout jiným.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Je ohleduplný k přírodě a lidem kolem sebe.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udržovat pořádek ve svých věcech a na svém pracovním místě.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zhodnotit práci svou i druhých.</w:t>
      </w:r>
    </w:p>
    <w:p w:rsidR="00926C8B" w:rsidRPr="00301A52" w:rsidRDefault="00926C8B" w:rsidP="00926C8B">
      <w:pPr>
        <w:tabs>
          <w:tab w:val="num" w:pos="480"/>
        </w:tabs>
        <w:ind w:left="480" w:hanging="360"/>
      </w:pPr>
      <w:r w:rsidRPr="00301A52">
        <w:t>Umí dokončit a vyhodnotit úspěšnost své práce.</w:t>
      </w:r>
    </w:p>
    <w:p w:rsidR="00926C8B" w:rsidRDefault="00926C8B" w:rsidP="00926C8B">
      <w:r w:rsidRPr="00301A52">
        <w:rPr>
          <w:u w:val="single"/>
        </w:rPr>
        <w:t>Při rozvíjení dovedností respektujeme u účastníků zájmového vzdělávání jejich individualitu a výstupy z činností směrujeme přiměřeně jejich věku, možnostem a okolnostem.</w:t>
      </w:r>
    </w:p>
    <w:p w:rsidR="00926C8B" w:rsidRDefault="00926C8B" w:rsidP="00926C8B">
      <w:pPr>
        <w:jc w:val="both"/>
        <w:rPr>
          <w:u w:val="single"/>
        </w:rPr>
      </w:pPr>
      <w:r>
        <w:rPr>
          <w:rFonts w:ascii="Verdana" w:hAnsi="Verdana"/>
          <w:color w:val="000066"/>
          <w:sz w:val="20"/>
          <w:szCs w:val="20"/>
        </w:rPr>
        <w:t>  </w:t>
      </w:r>
    </w:p>
    <w:p w:rsidR="00926C8B" w:rsidRDefault="00926C8B" w:rsidP="00926C8B">
      <w:pPr>
        <w:pStyle w:val="Odstavecseseznamem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Roční plán činností</w:t>
      </w:r>
    </w:p>
    <w:p w:rsidR="00926C8B" w:rsidRDefault="00926C8B" w:rsidP="00926C8B">
      <w:pPr>
        <w:jc w:val="both"/>
        <w:rPr>
          <w:b/>
        </w:rPr>
      </w:pPr>
    </w:p>
    <w:p w:rsidR="00926C8B" w:rsidRDefault="00926C8B" w:rsidP="00926C8B">
      <w:pPr>
        <w:jc w:val="both"/>
      </w:pPr>
      <w:r>
        <w:t>Září – společné sestavení pravidel, sdílení zážitků z prázdnin, vzpomínky na léto jako téma výtvarných a pracovních činností, hraní divadla, hry na seznámení – naučení jmen dětí,  podzimní výzdoba, kulisy, hudba na podzimní téma, podzimní zahradnické činnosti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lastRenderedPageBreak/>
        <w:t>Říjen – sbírání přírodnin – kameny, šišky, šípky, kaštany, lisování barevných listů, táborák se zpěvem lidových písní, návštěvy interaktivních výstav /např. deskových her/, výlety do historické Prahy, návštěvy ZOO, výtvarné činnosti zaměřené na podzimní přírodu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Listopad – výroba draků, aktuální expozice v muzeích, výstavy, divadlo, tvoření z přírodnin, nácvik divadla, výroba adventních věnců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Prosinec – vyrábění vánočních přání a jmenovek na dárky, zimní vánoční výzdoba –  papírové řetězy a ozdoby na vánoční stromek, poslech vánočních písní, vánoční setkání – příběh o narození Ježíše Krista a zpívání písní, zimní hry venku, bruslení, návštěva výstavy betlémů v Betlémské kapli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Leden – výroba novoročních přání, zážitky z vánočních prázdnin, zimní tanečky – bílé oblečení a hudba na zimní téma, návštěva výstav, expozic, besedy na aktuální témata, turnaj v piškvorkách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 xml:space="preserve">Únor – pravidla společenského chování, nácvik tanců, výlety do ZOO 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Březen – téma – březen měsíc knihy, jarní výzdoba ŠD, soutěž Družina má talent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Duben – velikonoční setkání – příběh o ukřižování a z mrtvých vstání Ježíše Krista, zpívání velikonočních písní, oslava jara a života – velikonoční vajíčka – různé techniky, táborák, projekt /např. Den letectva/, turnaj o Kuličkového krále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Květen – zahradnické činnosti, výlety do Prahy – Petřín, Karlův most, apod., Aktuální výstavy, expozice, sportovní hry na zahradě, soutěže</w:t>
      </w:r>
    </w:p>
    <w:p w:rsidR="00926C8B" w:rsidRDefault="00926C8B" w:rsidP="00926C8B">
      <w:pPr>
        <w:jc w:val="both"/>
      </w:pPr>
    </w:p>
    <w:p w:rsidR="00926C8B" w:rsidRDefault="00926C8B" w:rsidP="00926C8B">
      <w:pPr>
        <w:jc w:val="both"/>
      </w:pPr>
      <w:r>
        <w:t>Červen – zahradní slavnost /vystoupení hudebního kroužku/, turnaj ve vybíjené, atrakce pro děti, výlet, 100+1 rad na prázdniny</w:t>
      </w:r>
    </w:p>
    <w:p w:rsidR="00926C8B" w:rsidRDefault="00926C8B" w:rsidP="00926C8B">
      <w:pPr>
        <w:jc w:val="both"/>
      </w:pPr>
    </w:p>
    <w:p w:rsidR="00926C8B" w:rsidRDefault="00926C8B" w:rsidP="00926C8B">
      <w:pPr>
        <w:pStyle w:val="Odstavecseseznamem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Formy a obsah</w:t>
      </w:r>
    </w:p>
    <w:p w:rsidR="00926C8B" w:rsidRDefault="00926C8B" w:rsidP="00926C8B">
      <w:pPr>
        <w:jc w:val="both"/>
      </w:pPr>
      <w:r>
        <w:t xml:space="preserve">Vzdělávání je uskutečňováno ve všech činnostech a situacích, které se v průběhu dne vyskytnou, vyváženým poměrem spontánních a řízených aktivit. V didakticky cílené činnosti je plněn konkrétní vzdělávací cíl formou záměrného i spontánního učení. Toto učení je založeno na aktivní účasti dítěte, smyslovém vnímání, prožitkovém a interaktivním učení, zpravidla ve skupinách a individuálně. Preferovány jsou hravé a tvořivé činnosti. </w:t>
      </w:r>
    </w:p>
    <w:p w:rsidR="00926C8B" w:rsidRDefault="00926C8B" w:rsidP="00926C8B">
      <w:pPr>
        <w:ind w:right="-288"/>
      </w:pPr>
    </w:p>
    <w:p w:rsidR="00926C8B" w:rsidRDefault="00926C8B" w:rsidP="00926C8B">
      <w:pPr>
        <w:pStyle w:val="Odstavecseseznamem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Hodnocení</w:t>
      </w:r>
    </w:p>
    <w:p w:rsidR="00926C8B" w:rsidRDefault="00926C8B" w:rsidP="00926C8B">
      <w:pPr>
        <w:jc w:val="both"/>
        <w:rPr>
          <w:rFonts w:eastAsia="Calibri"/>
        </w:rPr>
      </w:pPr>
      <w:r>
        <w:t xml:space="preserve">Způsob a kritéria hodnocení 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Vyhodnocení funkčnosti ŠVP a jeho úspěšné (či neúspěšné) realizace budeme provádět následovně: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Sebeevaulace – každodenní hodnocení vlastní práce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- provádí každý z vychovatelů průběžně při realizaci RVP;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- sleduje projevy chování, výtvory a výpovědi dětí.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Autoevaluace – vzájemné rozhovory vychovatelů, rozbor situací, hodnocení i samotnými dětmi, rozhovory dětí, výsledky výtvarných činností atd.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Vyhodnocení – předávání poznatků, rad a zkušeností navzájem mezi pedagogickými pracovníky na pedagogických poradách.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lastRenderedPageBreak/>
        <w:t>Naslouchání – přijímání námětů, názorů a poznatků, hodnocení rodičů i ostatních pracovníků školy.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>Rozhovory - dotazy, ankety, které zjišťují názory rodičů na dění ve ŠD a jejich plánovaných akcí.</w:t>
      </w:r>
    </w:p>
    <w:p w:rsidR="00926C8B" w:rsidRDefault="00926C8B" w:rsidP="00926C8B">
      <w:pPr>
        <w:jc w:val="both"/>
        <w:rPr>
          <w:rFonts w:eastAsia="Calibri"/>
        </w:rPr>
      </w:pPr>
      <w:r>
        <w:rPr>
          <w:rFonts w:eastAsia="Calibri"/>
        </w:rPr>
        <w:t xml:space="preserve">Zpráva – analýza a hodnocení uplynulého roku ve “ Výroční zprávě.“  </w:t>
      </w:r>
    </w:p>
    <w:p w:rsidR="00926C8B" w:rsidRDefault="00926C8B" w:rsidP="00926C8B">
      <w:pPr>
        <w:jc w:val="both"/>
      </w:pPr>
      <w:r>
        <w:t>Hospitace ředitele, zástupce ředitele, vedoucího vychovatele a následný rozbor.</w:t>
      </w:r>
    </w:p>
    <w:p w:rsidR="00926C8B" w:rsidRDefault="00926C8B" w:rsidP="00926C8B">
      <w:pPr>
        <w:jc w:val="both"/>
      </w:pPr>
    </w:p>
    <w:p w:rsidR="00926C8B" w:rsidRDefault="00926C8B" w:rsidP="00926C8B">
      <w:pPr>
        <w:spacing w:before="100" w:beforeAutospacing="1" w:after="100" w:afterAutospacing="1"/>
      </w:pPr>
      <w:r w:rsidRPr="00C2244B">
        <w:t xml:space="preserve">Aktualizace ŠVP ŠD ke dni </w:t>
      </w:r>
      <w:r>
        <w:t>30. 8. 2020</w:t>
      </w:r>
    </w:p>
    <w:p w:rsidR="00E0237C" w:rsidRDefault="00E0237C"/>
    <w:sectPr w:rsidR="00E0237C" w:rsidSect="00BB1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6C" w:rsidRDefault="00493B6C" w:rsidP="00BB1999">
      <w:r>
        <w:separator/>
      </w:r>
    </w:p>
  </w:endnote>
  <w:endnote w:type="continuationSeparator" w:id="1">
    <w:p w:rsidR="00493B6C" w:rsidRDefault="00493B6C" w:rsidP="00BB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:rsidR="00BB1999" w:rsidRPr="00BB1999" w:rsidRDefault="00BB1999" w:rsidP="00BB199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6C" w:rsidRDefault="00493B6C" w:rsidP="00BB1999">
      <w:r>
        <w:separator/>
      </w:r>
    </w:p>
  </w:footnote>
  <w:footnote w:type="continuationSeparator" w:id="1">
    <w:p w:rsidR="00493B6C" w:rsidRDefault="00493B6C" w:rsidP="00BB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62D" w:rsidRPr="00A6762D">
      <w:rPr>
        <w:lang w:val="en-US" w:eastAsia="en-US"/>
      </w:rPr>
      <w:pict>
        <v:group id="Group 20" o:spid="_x0000_s1025" style="position:absolute;margin-left:175.6pt;margin-top:29.15pt;width:64.8pt;height:48.2pt;z-index:251661312;mso-position-horizontal-relative:page;mso-position-vertical-relative:page" coordorigin="3694,811" coordsize="1296,964">
          <v:shape id="AutoShape 21" o:spid="_x0000_s1026" style="position:absolute;left:-372;top:16506;width:1264;height:859;visibility:visible" coordsize="1264,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" adj="0,,0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<v:stroke joinstyle="round"/>
            <v:formulas/>
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</v:shape>
          <v:shape id="Freeform 22" o:spid="_x0000_s1027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" path="m8,l,,16,13,13,5,8,xe" fillcolor="#563b69" stroked="f">
            <v:path arrowok="t" o:connecttype="custom" o:connectlocs="8,1372;0,1372;16,1385;13,1377;8,1372" o:connectangles="0,0,0,0,0"/>
          </v:shape>
          <v:shape id="Freeform 23" o:spid="_x0000_s1028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" path="m12,l9,,4,1,,8r4,2l12,10r3,5l18,20r1,3l24,23r3,-1l29,22r5,-3l33,16,30,6,23,,12,xe" fillcolor="#231f20" stroked="f">
            <v:path arrowok="t" o:connecttype="custom" o:connectlocs="12,1367;9,1367;4,1368;0,1375;4,1377;12,1377;15,1382;18,1387;19,1390;24,1390;27,1389;29,1389;34,1386;33,1383;30,1373;23,1367;12,1367" o:connectangles="0,0,0,0,0,0,0,0,0,0,0,0,0,0,0,0,0"/>
          </v:shape>
          <v:shape id="Freeform 24" o:spid="_x0000_s1029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" path="m8,l,,16,13,13,5,8,xe" fillcolor="#563b69" stroked="f">
            <v:path arrowok="t" o:connecttype="custom" o:connectlocs="8,1359;0,1359;16,1372;13,1364;8,1359" o:connectangles="0,0,0,0,0"/>
          </v:shape>
          <v:shape id="AutoShape 25" o:spid="_x0000_s1030" style="position:absolute;left:4346;top:1354;width:460;height:420;visibility:visible" coordsize="460,420" o:spt="100" adj="0,,0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<v:stroke joinstyle="round"/>
            <v:formulas/>
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1999" w:rsidRDefault="00A6762D">
    <w:pPr>
      <w:pStyle w:val="Zhlav"/>
    </w:pPr>
    <w:r w:rsidRPr="00A6762D">
      <w:rPr>
        <w:lang w:val="en-US" w:eastAsia="en-US"/>
      </w:rPr>
      <w:pict>
        <v:group id="Group 2" o:spid="_x0000_s1044" style="position:absolute;margin-left:370.45pt;margin-top:56.2pt;width:31.55pt;height:7.3pt;z-index:251665408;mso-position-horizontal-relative:page;mso-position-vertical-relative:page" coordorigin="7591,1514" coordsize="631,146">
          <v:shape id="AutoShape 3" o:spid="_x0000_s1045" style="position:absolute;left:7591;top:1514;width:223;height:146;visibility:visible" coordsize="223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" adj="0,,0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<v:stroke joinstyle="round"/>
            <v:formulas/>
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46" type="#_x0000_t75" style="position:absolute;left:7865;top:1552;width:105;height:107;visibility:visible">
            <v:imagedata r:id="rId3" o:title=""/>
            <o:lock v:ext="edit" aspectratio="f"/>
          </v:shape>
          <v:line id="Line 5" o:spid="_x0000_s1047" style="position:absolute;visibility:visibl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" strokecolor="#2f142b" strokeweight=".30303mm">
            <o:lock v:ext="edit" shapetype="f"/>
          </v:line>
          <v:shape id="Picture 6" o:spid="_x0000_s1048" type="#_x0000_t75" style="position:absolute;left:8115;top:1552;width:106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">
            <v:imagedata r:id="rId4" o:title=""/>
            <o:lock v:ext="edit" aspectratio="f"/>
          </v:shape>
          <w10:wrap anchorx="page" anchory="page"/>
        </v:group>
      </w:pict>
    </w:r>
    <w:r w:rsidRPr="00A6762D">
      <w:rPr>
        <w:lang w:val="en-US" w:eastAsia="en-US"/>
      </w:rPr>
      <w:pict>
        <v:group id="Group 7" o:spid="_x0000_s103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">
          <v:shape id="Freeform 8" o:spid="_x0000_s103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" path="m73,l2,r,14l53,14,,90r,14l75,104r,-15l19,89,73,14,73,xe" fillcolor="#2f142b" stroked="f">
            <v:path arrowok="t" o:connecttype="custom" o:connectlocs="73,1554;2,1554;2,1568;53,1568;0,1644;0,1658;75,1658;75,1643;19,1643;73,1568;73,1554" o:connectangles="0,0,0,0,0,0,0,0,0,0,0"/>
          </v:shape>
          <v:shape id="Picture 9" o:spid="_x0000_s1038" type="#_x0000_t75" style="position:absolute;left:6515;top:1509;width:106;height:151;visibility:visible">
            <v:imagedata r:id="rId5" o:title=""/>
            <o:lock v:ext="edit" aspectratio="f"/>
          </v:shape>
          <v:shape id="AutoShape 10" o:spid="_x0000_s1039" style="position:absolute;left:6690;top:1517;width:79;height:141;visibility:visible" coordsize="79,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" adj="0,,0" path="m35,93r-18,l57,140r22,l35,93xm17,l,,,140r17,l17,93r18,l31,88r6,-7l17,81,17,xm77,36r-21,l17,81r20,l77,36xe" fillcolor="#2f142b" stroked="f">
            <v:stroke joinstyle="round"/>
            <v:formulas/>
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</v:shape>
          <v:line id="Line 11" o:spid="_x0000_s1040" style="position:absolute;visibility:visible" from="6835,1518" to="6835,1658" o:connectortype="straight" strokecolor="#2f142b" strokeweight=".86pt">
            <o:lock v:ext="edit" shapetype="f"/>
          </v:line>
          <v:shape id="Picture 12" o:spid="_x0000_s1041" type="#_x0000_t75" style="position:absolute;left:6907;top:1552;width:106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">
            <v:imagedata r:id="rId6" o:title=""/>
            <o:lock v:ext="edit" aspectratio="f"/>
          </v:shape>
          <v:shape id="Picture 13" o:spid="_x0000_s1042" type="#_x0000_t75" style="position:absolute;left:7077;top:1517;width:106;height:142;visibility:visible">
            <v:imagedata r:id="rId7" o:title=""/>
            <o:lock v:ext="edit" aspectratio="f"/>
          </v:shape>
          <v:shape id="AutoShape 14" o:spid="_x0000_s1043" style="position:absolute;left:7252;top:1509;width:206;height:150;visibility:visible" coordsize="206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" adj="0,,0" path="m95,74l91,63,87,58,76,47,67,43r-13,l46,43r-8,3l24,55r-5,6l17,70r,-25l,45,,150r17,l17,83r3,-9l23,70r8,-9l39,58r18,l65,61r5,5l75,72r3,8l78,149r17,l95,74m182,45r-17,l165,149r17,l182,45m205,l164,24r,12l205,14,205,e" fillcolor="#2f142b" stroked="f">
            <v:stroke joinstyle="round"/>
            <v:formulas/>
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</v:shape>
          <w10:wrap anchorx="page" anchory="page"/>
        </v:group>
      </w:pict>
    </w:r>
    <w:r w:rsidRPr="00A6762D">
      <w:rPr>
        <w:lang w:val="en-US" w:eastAsia="en-US"/>
      </w:rPr>
      <w:pict>
        <v:group id="Group 15" o:spid="_x0000_s1031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">
          <v:shape id="AutoShape 16" o:spid="_x0000_s1032" style="position:absolute;left:5402;top:1509;width:283;height:149;visibility:visible" coordsize="283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" adj="0,,0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<v:stroke joinstyle="round"/>
            <v:formulas/>
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</v:shape>
          <v:shape id="Picture 17" o:spid="_x0000_s1033" type="#_x0000_t75" style="position:absolute;left:5735;top:1552;width:102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">
            <v:imagedata r:id="rId8" o:title=""/>
            <o:lock v:ext="edit" aspectratio="f"/>
          </v:shape>
          <v:shape id="Picture 18" o:spid="_x0000_s1034" type="#_x0000_t75" style="position:absolute;left:5890;top:1553;width:103;height: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">
            <v:imagedata r:id="rId9" o:title=""/>
            <o:lock v:ext="edit" aspectratio="f"/>
          </v:shape>
          <v:shape id="AutoShape 19" o:spid="_x0000_s1035" style="position:absolute;left:5233;top:1509;width:1025;height:150;visibility:visible" coordsize="102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" adj="0,,0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<v:stroke joinstyle="round"/>
            <v:formulas/>
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7C0"/>
    <w:multiLevelType w:val="hybridMultilevel"/>
    <w:tmpl w:val="44001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3262"/>
    <w:multiLevelType w:val="hybridMultilevel"/>
    <w:tmpl w:val="CF0C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F7C"/>
    <w:multiLevelType w:val="hybridMultilevel"/>
    <w:tmpl w:val="79E6CA4A"/>
    <w:lvl w:ilvl="0" w:tplc="040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3">
    <w:nsid w:val="56B52EC0"/>
    <w:multiLevelType w:val="hybridMultilevel"/>
    <w:tmpl w:val="98A685B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F945968"/>
    <w:multiLevelType w:val="hybridMultilevel"/>
    <w:tmpl w:val="00FC3A98"/>
    <w:lvl w:ilvl="0" w:tplc="629097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E22A0A"/>
    <w:multiLevelType w:val="hybridMultilevel"/>
    <w:tmpl w:val="F00EF40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3B6C"/>
    <w:rsid w:val="001159DB"/>
    <w:rsid w:val="002772BC"/>
    <w:rsid w:val="003B1EEC"/>
    <w:rsid w:val="00493B6C"/>
    <w:rsid w:val="004B31F5"/>
    <w:rsid w:val="0054077F"/>
    <w:rsid w:val="00582C71"/>
    <w:rsid w:val="00586EE1"/>
    <w:rsid w:val="006209A6"/>
    <w:rsid w:val="006645E1"/>
    <w:rsid w:val="00926C8B"/>
    <w:rsid w:val="00A6762D"/>
    <w:rsid w:val="00BB1999"/>
    <w:rsid w:val="00E0237C"/>
    <w:rsid w:val="00F4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\Desktop\HLAVI&#268;KOV&#221;%20PAP&#205;R%20-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šABLONA.dotx</Template>
  <TotalTime>2</TotalTime>
  <Pages>6</Pages>
  <Words>1841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2020-09-28T16:55:00Z</dcterms:created>
  <dcterms:modified xsi:type="dcterms:W3CDTF">2020-09-28T16:57:00Z</dcterms:modified>
</cp:coreProperties>
</file>